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C15A" w14:textId="4AFE1022" w:rsidR="006566DD" w:rsidRDefault="00DE3EA8" w:rsidP="00AB16DF">
      <w:pPr>
        <w:jc w:val="center"/>
      </w:pPr>
      <w:r>
        <w:rPr>
          <w:noProof/>
          <w:lang w:eastAsia="en-GB"/>
        </w:rPr>
        <w:drawing>
          <wp:inline distT="0" distB="0" distL="0" distR="0" wp14:anchorId="650411E5" wp14:editId="4E0C5AA3">
            <wp:extent cx="3365500" cy="21501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030" cy="245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AF8B6" w14:textId="23D44B4A" w:rsidR="007604A9" w:rsidRDefault="007604A9"/>
    <w:p w14:paraId="0A5634A1" w14:textId="6ECF19BA" w:rsidR="00F910F0" w:rsidRDefault="009C1BF4" w:rsidP="00F910F0">
      <w:pPr>
        <w:spacing w:line="360" w:lineRule="auto"/>
        <w:jc w:val="center"/>
        <w:rPr>
          <w:b/>
          <w:bCs/>
          <w:color w:val="002060"/>
          <w:sz w:val="32"/>
          <w:szCs w:val="32"/>
        </w:rPr>
      </w:pPr>
      <w:r w:rsidRPr="009C1BF4">
        <w:rPr>
          <w:b/>
          <w:bCs/>
          <w:color w:val="002060"/>
          <w:sz w:val="32"/>
          <w:szCs w:val="32"/>
        </w:rPr>
        <w:t xml:space="preserve">The </w:t>
      </w:r>
      <w:proofErr w:type="spellStart"/>
      <w:r w:rsidRPr="009C1BF4">
        <w:rPr>
          <w:b/>
          <w:bCs/>
          <w:color w:val="002060"/>
          <w:sz w:val="32"/>
          <w:szCs w:val="32"/>
        </w:rPr>
        <w:t>Flavel</w:t>
      </w:r>
      <w:proofErr w:type="spellEnd"/>
      <w:r w:rsidRPr="009C1BF4">
        <w:rPr>
          <w:b/>
          <w:bCs/>
          <w:color w:val="002060"/>
          <w:sz w:val="32"/>
          <w:szCs w:val="32"/>
        </w:rPr>
        <w:t xml:space="preserve"> Jubilee Arts Fair June 2</w:t>
      </w:r>
      <w:r w:rsidRPr="009C1BF4">
        <w:rPr>
          <w:b/>
          <w:bCs/>
          <w:color w:val="002060"/>
          <w:sz w:val="32"/>
          <w:szCs w:val="32"/>
          <w:vertAlign w:val="superscript"/>
        </w:rPr>
        <w:t>nd</w:t>
      </w:r>
      <w:r w:rsidRPr="009C1BF4">
        <w:rPr>
          <w:b/>
          <w:bCs/>
          <w:color w:val="002060"/>
          <w:sz w:val="32"/>
          <w:szCs w:val="32"/>
        </w:rPr>
        <w:t xml:space="preserve"> &amp; 3</w:t>
      </w:r>
      <w:r w:rsidRPr="009C1BF4">
        <w:rPr>
          <w:b/>
          <w:bCs/>
          <w:color w:val="002060"/>
          <w:sz w:val="32"/>
          <w:szCs w:val="32"/>
          <w:vertAlign w:val="superscript"/>
        </w:rPr>
        <w:t>rd</w:t>
      </w:r>
      <w:r w:rsidRPr="009C1BF4">
        <w:rPr>
          <w:b/>
          <w:bCs/>
          <w:color w:val="002060"/>
          <w:sz w:val="32"/>
          <w:szCs w:val="32"/>
        </w:rPr>
        <w:t xml:space="preserve"> 10.00 – 16.00</w:t>
      </w:r>
      <w:r w:rsidR="00F910F0">
        <w:rPr>
          <w:b/>
          <w:bCs/>
          <w:color w:val="002060"/>
          <w:sz w:val="32"/>
          <w:szCs w:val="32"/>
        </w:rPr>
        <w:t xml:space="preserve"> </w:t>
      </w:r>
    </w:p>
    <w:p w14:paraId="4A709E17" w14:textId="26FA589C" w:rsidR="00DE3EA8" w:rsidRPr="009C1BF4" w:rsidRDefault="00DE3EA8" w:rsidP="00F910F0">
      <w:pPr>
        <w:spacing w:line="360" w:lineRule="auto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Information Sheet for Contributors</w:t>
      </w:r>
    </w:p>
    <w:p w14:paraId="0CFF2520" w14:textId="24FA95AB" w:rsidR="00015EA4" w:rsidRPr="00015EA4" w:rsidRDefault="00015EA4" w:rsidP="00015EA4">
      <w:pPr>
        <w:spacing w:line="360" w:lineRule="auto"/>
        <w:rPr>
          <w:color w:val="002060"/>
        </w:rPr>
      </w:pPr>
      <w:r>
        <w:rPr>
          <w:color w:val="002060"/>
        </w:rPr>
        <w:t>This</w:t>
      </w:r>
      <w:r w:rsidRPr="00015EA4">
        <w:rPr>
          <w:color w:val="002060"/>
        </w:rPr>
        <w:t xml:space="preserve"> is a wonderful opportunity to display and sell your work over the Jubilee Celebration Weekend, when there should be plenty of visitors </w:t>
      </w:r>
      <w:r w:rsidR="00762C8B">
        <w:rPr>
          <w:color w:val="002060"/>
        </w:rPr>
        <w:t>in Dartmouth!</w:t>
      </w:r>
    </w:p>
    <w:p w14:paraId="36892B84" w14:textId="65799E61" w:rsidR="00015EA4" w:rsidRDefault="00015EA4" w:rsidP="00015EA4">
      <w:pPr>
        <w:spacing w:line="360" w:lineRule="auto"/>
        <w:rPr>
          <w:color w:val="002060"/>
        </w:rPr>
      </w:pPr>
      <w:r w:rsidRPr="00015EA4">
        <w:rPr>
          <w:color w:val="002060"/>
        </w:rPr>
        <w:t xml:space="preserve">We aim to make this event as broad as possible, so come along and set up a stand </w:t>
      </w:r>
      <w:r w:rsidR="00D320F3">
        <w:rPr>
          <w:color w:val="002060"/>
        </w:rPr>
        <w:t>or display your work in the gallery</w:t>
      </w:r>
      <w:r w:rsidRPr="00015EA4">
        <w:rPr>
          <w:color w:val="002060"/>
        </w:rPr>
        <w:t>; we would welcome paintings, photography, sculptures, craft work, writing, mixed media pieces, ceramics and more.</w:t>
      </w:r>
    </w:p>
    <w:p w14:paraId="5E5344DD" w14:textId="3B85CB25" w:rsidR="00CD6EEB" w:rsidRDefault="0098747E" w:rsidP="00015EA4">
      <w:pPr>
        <w:spacing w:line="360" w:lineRule="auto"/>
        <w:rPr>
          <w:color w:val="002060"/>
        </w:rPr>
      </w:pPr>
      <w:r>
        <w:rPr>
          <w:color w:val="002060"/>
        </w:rPr>
        <w:t xml:space="preserve">Pitches </w:t>
      </w:r>
      <w:r w:rsidR="00AB16DF">
        <w:rPr>
          <w:color w:val="002060"/>
        </w:rPr>
        <w:t xml:space="preserve">in the auditorium </w:t>
      </w:r>
      <w:r>
        <w:rPr>
          <w:color w:val="002060"/>
        </w:rPr>
        <w:t>will include a table</w:t>
      </w:r>
      <w:r w:rsidR="00DC0465">
        <w:rPr>
          <w:color w:val="002060"/>
        </w:rPr>
        <w:t xml:space="preserve"> that contributors will be able to dress in their own style to display their work</w:t>
      </w:r>
      <w:r w:rsidR="00AB16DF">
        <w:rPr>
          <w:color w:val="002060"/>
        </w:rPr>
        <w:t xml:space="preserve">. </w:t>
      </w:r>
    </w:p>
    <w:p w14:paraId="16CF23C2" w14:textId="67494411" w:rsidR="00CD6EEB" w:rsidRDefault="00CD6EEB" w:rsidP="00015EA4">
      <w:pPr>
        <w:spacing w:line="360" w:lineRule="auto"/>
        <w:rPr>
          <w:color w:val="002060"/>
        </w:rPr>
      </w:pPr>
      <w:r>
        <w:rPr>
          <w:color w:val="002060"/>
        </w:rPr>
        <w:t>The Gallery area will be wall space only, and individual</w:t>
      </w:r>
      <w:r w:rsidR="00E31386">
        <w:rPr>
          <w:color w:val="002060"/>
        </w:rPr>
        <w:t>/multiple</w:t>
      </w:r>
      <w:r>
        <w:rPr>
          <w:color w:val="002060"/>
        </w:rPr>
        <w:t xml:space="preserve"> spaces can be hired for the week beginning 30</w:t>
      </w:r>
      <w:r w:rsidRPr="00CD6EEB">
        <w:rPr>
          <w:color w:val="002060"/>
          <w:vertAlign w:val="superscript"/>
        </w:rPr>
        <w:t>th</w:t>
      </w:r>
      <w:r>
        <w:rPr>
          <w:color w:val="002060"/>
        </w:rPr>
        <w:t xml:space="preserve"> May</w:t>
      </w:r>
      <w:r w:rsidR="00D90E8D">
        <w:rPr>
          <w:color w:val="002060"/>
        </w:rPr>
        <w:t>.</w:t>
      </w:r>
      <w:bookmarkStart w:id="0" w:name="_GoBack"/>
      <w:bookmarkEnd w:id="0"/>
    </w:p>
    <w:p w14:paraId="70198966" w14:textId="3F99AD70" w:rsidR="0098747E" w:rsidRDefault="00AB16DF" w:rsidP="00015EA4">
      <w:pPr>
        <w:spacing w:line="360" w:lineRule="auto"/>
        <w:rPr>
          <w:color w:val="002060"/>
        </w:rPr>
      </w:pPr>
      <w:r>
        <w:rPr>
          <w:color w:val="002060"/>
        </w:rPr>
        <w:t xml:space="preserve">It </w:t>
      </w:r>
      <w:r w:rsidR="00DE3EA8">
        <w:rPr>
          <w:color w:val="002060"/>
        </w:rPr>
        <w:t>will be the contributor’s responsibility to deal with any money transactions</w:t>
      </w:r>
      <w:r>
        <w:rPr>
          <w:color w:val="002060"/>
        </w:rPr>
        <w:t xml:space="preserve"> for the sale of their work.</w:t>
      </w:r>
    </w:p>
    <w:p w14:paraId="059F807A" w14:textId="283B9A41" w:rsidR="00C22B95" w:rsidRDefault="00F910F0" w:rsidP="00015EA4">
      <w:pPr>
        <w:spacing w:line="360" w:lineRule="auto"/>
        <w:rPr>
          <w:color w:val="002060"/>
        </w:rPr>
      </w:pPr>
      <w:r>
        <w:rPr>
          <w:color w:val="002060"/>
        </w:rPr>
        <w:t xml:space="preserve">Contributors </w:t>
      </w:r>
      <w:r w:rsidR="00C22B95">
        <w:rPr>
          <w:color w:val="002060"/>
        </w:rPr>
        <w:t xml:space="preserve">will be </w:t>
      </w:r>
      <w:r>
        <w:rPr>
          <w:color w:val="002060"/>
        </w:rPr>
        <w:t>responsible for</w:t>
      </w:r>
      <w:r w:rsidR="00C22B95">
        <w:rPr>
          <w:color w:val="002060"/>
        </w:rPr>
        <w:t xml:space="preserve"> their </w:t>
      </w:r>
      <w:r>
        <w:rPr>
          <w:color w:val="002060"/>
        </w:rPr>
        <w:t xml:space="preserve">own </w:t>
      </w:r>
      <w:r w:rsidR="001445E6">
        <w:rPr>
          <w:color w:val="002060"/>
        </w:rPr>
        <w:t>stands</w:t>
      </w:r>
      <w:r>
        <w:rPr>
          <w:color w:val="002060"/>
        </w:rPr>
        <w:t xml:space="preserve"> during the Fair.</w:t>
      </w:r>
    </w:p>
    <w:p w14:paraId="61ECE8F3" w14:textId="77777777" w:rsidR="00D90E8D" w:rsidRDefault="00D90E8D" w:rsidP="00015EA4">
      <w:pPr>
        <w:spacing w:line="360" w:lineRule="auto"/>
        <w:rPr>
          <w:b/>
          <w:bCs/>
          <w:color w:val="002060"/>
        </w:rPr>
      </w:pPr>
    </w:p>
    <w:p w14:paraId="2368154B" w14:textId="11B182A0" w:rsidR="00015EA4" w:rsidRDefault="00015EA4" w:rsidP="00015EA4">
      <w:pPr>
        <w:spacing w:line="360" w:lineRule="auto"/>
        <w:rPr>
          <w:b/>
          <w:bCs/>
          <w:color w:val="002060"/>
        </w:rPr>
      </w:pPr>
      <w:r w:rsidRPr="00015EA4">
        <w:rPr>
          <w:b/>
          <w:bCs/>
          <w:color w:val="002060"/>
        </w:rPr>
        <w:t>Costs:</w:t>
      </w:r>
    </w:p>
    <w:p w14:paraId="21973FCD" w14:textId="799DB5DF" w:rsidR="00015EA4" w:rsidRDefault="00015EA4" w:rsidP="00015EA4">
      <w:pPr>
        <w:spacing w:line="360" w:lineRule="auto"/>
        <w:rPr>
          <w:b/>
          <w:bCs/>
          <w:color w:val="002060"/>
        </w:rPr>
      </w:pPr>
      <w:r>
        <w:rPr>
          <w:b/>
          <w:bCs/>
          <w:color w:val="002060"/>
        </w:rPr>
        <w:t>A pitch</w:t>
      </w:r>
      <w:r w:rsidR="009C1BF4">
        <w:rPr>
          <w:b/>
          <w:bCs/>
          <w:color w:val="002060"/>
        </w:rPr>
        <w:t xml:space="preserve"> in the auditorium area</w:t>
      </w:r>
      <w:r>
        <w:rPr>
          <w:b/>
          <w:bCs/>
          <w:color w:val="002060"/>
        </w:rPr>
        <w:t xml:space="preserve"> </w:t>
      </w:r>
      <w:r w:rsidR="009C1BF4">
        <w:rPr>
          <w:b/>
          <w:bCs/>
          <w:color w:val="002060"/>
        </w:rPr>
        <w:t>including</w:t>
      </w:r>
      <w:r>
        <w:rPr>
          <w:b/>
          <w:bCs/>
          <w:color w:val="002060"/>
        </w:rPr>
        <w:t xml:space="preserve"> a table for one day - £40</w:t>
      </w:r>
    </w:p>
    <w:p w14:paraId="296E0EF5" w14:textId="69BE5A14" w:rsidR="009C1BF4" w:rsidRDefault="009C1BF4" w:rsidP="00015EA4">
      <w:pPr>
        <w:spacing w:line="360" w:lineRule="auto"/>
        <w:rPr>
          <w:b/>
          <w:bCs/>
          <w:color w:val="002060"/>
        </w:rPr>
      </w:pPr>
      <w:r>
        <w:rPr>
          <w:b/>
          <w:bCs/>
          <w:color w:val="002060"/>
        </w:rPr>
        <w:lastRenderedPageBreak/>
        <w:t>A pitch</w:t>
      </w:r>
      <w:r w:rsidR="0098747E">
        <w:rPr>
          <w:b/>
          <w:bCs/>
          <w:color w:val="002060"/>
        </w:rPr>
        <w:t xml:space="preserve"> in the auditorium area</w:t>
      </w:r>
      <w:r>
        <w:rPr>
          <w:b/>
          <w:bCs/>
          <w:color w:val="002060"/>
        </w:rPr>
        <w:t xml:space="preserve"> including a table for two days - £60</w:t>
      </w:r>
    </w:p>
    <w:p w14:paraId="47B0F422" w14:textId="388A8C5F" w:rsidR="009C1BF4" w:rsidRDefault="009C1BF4" w:rsidP="00015EA4">
      <w:pPr>
        <w:spacing w:line="360" w:lineRule="auto"/>
        <w:rPr>
          <w:b/>
          <w:bCs/>
          <w:color w:val="002060"/>
        </w:rPr>
      </w:pPr>
      <w:r>
        <w:rPr>
          <w:b/>
          <w:bCs/>
          <w:color w:val="002060"/>
        </w:rPr>
        <w:t xml:space="preserve">Gallery will be wall space only and will be for </w:t>
      </w:r>
      <w:r w:rsidR="00DC0465">
        <w:rPr>
          <w:b/>
          <w:bCs/>
          <w:color w:val="002060"/>
        </w:rPr>
        <w:t>a</w:t>
      </w:r>
      <w:r>
        <w:rPr>
          <w:b/>
          <w:bCs/>
          <w:color w:val="002060"/>
        </w:rPr>
        <w:t xml:space="preserve"> week beginning 30</w:t>
      </w:r>
      <w:r w:rsidRPr="009C1BF4">
        <w:rPr>
          <w:b/>
          <w:bCs/>
          <w:color w:val="002060"/>
          <w:vertAlign w:val="superscript"/>
        </w:rPr>
        <w:t>th</w:t>
      </w:r>
      <w:r>
        <w:rPr>
          <w:b/>
          <w:bCs/>
          <w:color w:val="002060"/>
        </w:rPr>
        <w:t xml:space="preserve"> May</w:t>
      </w:r>
      <w:r w:rsidR="00D320F3">
        <w:rPr>
          <w:b/>
          <w:bCs/>
          <w:color w:val="002060"/>
        </w:rPr>
        <w:t>:</w:t>
      </w:r>
    </w:p>
    <w:p w14:paraId="1392C8F5" w14:textId="5C2C3E07" w:rsidR="009C1BF4" w:rsidRDefault="009C1BF4" w:rsidP="00015EA4">
      <w:pPr>
        <w:spacing w:line="360" w:lineRule="auto"/>
        <w:rPr>
          <w:b/>
          <w:bCs/>
          <w:color w:val="002060"/>
        </w:rPr>
      </w:pPr>
      <w:r>
        <w:rPr>
          <w:b/>
          <w:bCs/>
          <w:color w:val="002060"/>
        </w:rPr>
        <w:t xml:space="preserve">For a </w:t>
      </w:r>
      <w:r w:rsidR="0009345C">
        <w:rPr>
          <w:b/>
          <w:bCs/>
          <w:color w:val="002060"/>
        </w:rPr>
        <w:t xml:space="preserve">gallery </w:t>
      </w:r>
      <w:r>
        <w:rPr>
          <w:b/>
          <w:bCs/>
          <w:color w:val="002060"/>
        </w:rPr>
        <w:t>space of 1.5 m - £20</w:t>
      </w:r>
    </w:p>
    <w:p w14:paraId="5D9DE17C" w14:textId="5B5E87A2" w:rsidR="0009345C" w:rsidRDefault="0009345C" w:rsidP="0009345C">
      <w:pPr>
        <w:spacing w:line="360" w:lineRule="auto"/>
        <w:rPr>
          <w:b/>
          <w:bCs/>
          <w:color w:val="002060"/>
        </w:rPr>
      </w:pPr>
      <w:r>
        <w:rPr>
          <w:b/>
          <w:bCs/>
          <w:color w:val="002060"/>
        </w:rPr>
        <w:t>For a gallery space of 1.5 m - £15</w:t>
      </w:r>
    </w:p>
    <w:p w14:paraId="54862DDD" w14:textId="52E0B5F6" w:rsidR="00E31386" w:rsidRDefault="00E31386" w:rsidP="0009345C">
      <w:pPr>
        <w:spacing w:line="360" w:lineRule="auto"/>
        <w:rPr>
          <w:b/>
          <w:bCs/>
          <w:color w:val="002060"/>
        </w:rPr>
      </w:pPr>
      <w:r>
        <w:rPr>
          <w:b/>
          <w:bCs/>
          <w:color w:val="002060"/>
        </w:rPr>
        <w:t>Bookings must be made in advance</w:t>
      </w:r>
      <w:r w:rsidR="00D90E8D">
        <w:rPr>
          <w:b/>
          <w:bCs/>
          <w:color w:val="002060"/>
        </w:rPr>
        <w:t>, and payments must be received by 26</w:t>
      </w:r>
      <w:r w:rsidR="00D90E8D" w:rsidRPr="00D90E8D">
        <w:rPr>
          <w:b/>
          <w:bCs/>
          <w:color w:val="002060"/>
          <w:vertAlign w:val="superscript"/>
        </w:rPr>
        <w:t>th</w:t>
      </w:r>
      <w:r w:rsidR="00D90E8D">
        <w:rPr>
          <w:b/>
          <w:bCs/>
          <w:color w:val="002060"/>
        </w:rPr>
        <w:t xml:space="preserve"> May at the latest.</w:t>
      </w:r>
    </w:p>
    <w:p w14:paraId="285483E9" w14:textId="77777777" w:rsidR="0009345C" w:rsidRDefault="0009345C" w:rsidP="00015EA4">
      <w:pPr>
        <w:spacing w:line="360" w:lineRule="auto"/>
        <w:rPr>
          <w:b/>
          <w:bCs/>
          <w:color w:val="002060"/>
        </w:rPr>
      </w:pPr>
    </w:p>
    <w:p w14:paraId="6AB7E7C5" w14:textId="77777777" w:rsidR="00D320F3" w:rsidRDefault="00D320F3" w:rsidP="00015EA4">
      <w:pPr>
        <w:spacing w:line="360" w:lineRule="auto"/>
        <w:rPr>
          <w:b/>
          <w:bCs/>
          <w:color w:val="002060"/>
        </w:rPr>
      </w:pPr>
    </w:p>
    <w:p w14:paraId="0770C9EC" w14:textId="20D9FE33" w:rsidR="00015EA4" w:rsidRPr="00D90E8D" w:rsidRDefault="00015EA4" w:rsidP="00D90E8D">
      <w:pPr>
        <w:spacing w:line="360" w:lineRule="auto"/>
        <w:rPr>
          <w:color w:val="002060"/>
        </w:rPr>
      </w:pPr>
      <w:r w:rsidRPr="00015EA4">
        <w:rPr>
          <w:color w:val="002060"/>
        </w:rPr>
        <w:t xml:space="preserve">Please contact Lindsay Ellwood to book a space or for more information: </w:t>
      </w:r>
      <w:hyperlink r:id="rId7" w:history="1">
        <w:r w:rsidRPr="00015EA4">
          <w:rPr>
            <w:rStyle w:val="Hyperlink"/>
            <w:color w:val="002060"/>
          </w:rPr>
          <w:t>lindsay.ellwood@btinternet.com</w:t>
        </w:r>
      </w:hyperlink>
    </w:p>
    <w:sectPr w:rsidR="00015EA4" w:rsidRPr="00D90E8D" w:rsidSect="00DE3EA8">
      <w:headerReference w:type="even" r:id="rId8"/>
      <w:headerReference w:type="default" r:id="rId9"/>
      <w:headerReference w:type="firs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39C65" w14:textId="77777777" w:rsidR="00021BA0" w:rsidRDefault="00021BA0" w:rsidP="00131ADB">
      <w:r>
        <w:separator/>
      </w:r>
    </w:p>
  </w:endnote>
  <w:endnote w:type="continuationSeparator" w:id="0">
    <w:p w14:paraId="31509F9B" w14:textId="77777777" w:rsidR="00021BA0" w:rsidRDefault="00021BA0" w:rsidP="0013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ECCE0" w14:textId="77777777" w:rsidR="00021BA0" w:rsidRDefault="00021BA0" w:rsidP="00131ADB">
      <w:r>
        <w:separator/>
      </w:r>
    </w:p>
  </w:footnote>
  <w:footnote w:type="continuationSeparator" w:id="0">
    <w:p w14:paraId="2CB9414A" w14:textId="77777777" w:rsidR="00021BA0" w:rsidRDefault="00021BA0" w:rsidP="0013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ACA0" w14:textId="5566AC65" w:rsidR="00131ADB" w:rsidRDefault="00762C8B">
    <w:pPr>
      <w:pStyle w:val="Header"/>
    </w:pPr>
    <w:r>
      <w:rPr>
        <w:noProof/>
      </w:rPr>
      <w:pict w14:anchorId="5EF08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53224" o:spid="_x0000_s1027" type="#_x0000_t75" alt="" style="position:absolute;margin-left:0;margin-top:0;width:1181pt;height:886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Flavel Jubilee Arts Fair-page-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4C39" w14:textId="6D21A529" w:rsidR="00131ADB" w:rsidRDefault="00762C8B">
    <w:pPr>
      <w:pStyle w:val="Header"/>
    </w:pPr>
    <w:r>
      <w:rPr>
        <w:noProof/>
      </w:rPr>
      <w:pict w14:anchorId="3ECA0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53225" o:spid="_x0000_s1026" type="#_x0000_t75" alt="" style="position:absolute;margin-left:0;margin-top:0;width:1181pt;height:886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Flavel Jubilee Arts Fair-page-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9F8" w14:textId="1E4E4F27" w:rsidR="00131ADB" w:rsidRDefault="00762C8B">
    <w:pPr>
      <w:pStyle w:val="Header"/>
    </w:pPr>
    <w:r>
      <w:rPr>
        <w:noProof/>
      </w:rPr>
      <w:pict w14:anchorId="3D3F4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53223" o:spid="_x0000_s1025" type="#_x0000_t75" alt="" style="position:absolute;margin-left:0;margin-top:0;width:1181pt;height:886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e Flavel Jubilee Arts Fair-page-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A9"/>
    <w:rsid w:val="00015EA4"/>
    <w:rsid w:val="00021BA0"/>
    <w:rsid w:val="0009345C"/>
    <w:rsid w:val="00131ADB"/>
    <w:rsid w:val="001445E6"/>
    <w:rsid w:val="00295B4C"/>
    <w:rsid w:val="00301187"/>
    <w:rsid w:val="005B4749"/>
    <w:rsid w:val="006566DD"/>
    <w:rsid w:val="007604A9"/>
    <w:rsid w:val="00762C8B"/>
    <w:rsid w:val="00896E34"/>
    <w:rsid w:val="0098747E"/>
    <w:rsid w:val="009C1BF4"/>
    <w:rsid w:val="00AB16DF"/>
    <w:rsid w:val="00AF44DC"/>
    <w:rsid w:val="00C22B95"/>
    <w:rsid w:val="00CD6EEB"/>
    <w:rsid w:val="00D320F3"/>
    <w:rsid w:val="00D90E8D"/>
    <w:rsid w:val="00DC0465"/>
    <w:rsid w:val="00DE3EA8"/>
    <w:rsid w:val="00E31386"/>
    <w:rsid w:val="00F9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08329"/>
  <w15:chartTrackingRefBased/>
  <w15:docId w15:val="{C5A0C23C-5E4C-D340-AD0C-24A50FDA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DB"/>
  </w:style>
  <w:style w:type="paragraph" w:styleId="Footer">
    <w:name w:val="footer"/>
    <w:basedOn w:val="Normal"/>
    <w:link w:val="FooterChar"/>
    <w:uiPriority w:val="99"/>
    <w:unhideWhenUsed/>
    <w:rsid w:val="00131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ADB"/>
  </w:style>
  <w:style w:type="character" w:styleId="Hyperlink">
    <w:name w:val="Hyperlink"/>
    <w:basedOn w:val="DefaultParagraphFont"/>
    <w:uiPriority w:val="99"/>
    <w:unhideWhenUsed/>
    <w:rsid w:val="00015E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5E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ndsay.ellwood@btinterne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589D3C33</Template>
  <TotalTime>0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lindsay.ellwood@btinternet.com</dc:creator>
  <cp:keywords/>
  <dc:description/>
  <cp:lastModifiedBy>hannah</cp:lastModifiedBy>
  <cp:revision>2</cp:revision>
  <dcterms:created xsi:type="dcterms:W3CDTF">2022-04-14T15:45:00Z</dcterms:created>
  <dcterms:modified xsi:type="dcterms:W3CDTF">2022-04-14T15:45:00Z</dcterms:modified>
</cp:coreProperties>
</file>